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C906" w14:textId="77777777" w:rsidR="00E00F27" w:rsidRPr="00A47E35" w:rsidRDefault="00E00F27" w:rsidP="00E00F27">
      <w:pPr>
        <w:spacing w:after="600"/>
        <w:rPr>
          <w:rFonts w:ascii="Arial" w:hAnsi="Arial" w:cs="Arial"/>
          <w:b/>
          <w:bCs/>
          <w:sz w:val="40"/>
          <w:szCs w:val="40"/>
        </w:rPr>
      </w:pPr>
      <w:r w:rsidRPr="00A47E35">
        <w:rPr>
          <w:rFonts w:ascii="Arial" w:hAnsi="Arial" w:cs="Arial"/>
          <w:b/>
          <w:bCs/>
          <w:i/>
          <w:iCs/>
          <w:sz w:val="40"/>
          <w:szCs w:val="40"/>
        </w:rPr>
        <w:t>Intellectual Disability Health Research:</w:t>
      </w:r>
      <w:r w:rsidRPr="00A47E35">
        <w:rPr>
          <w:rFonts w:ascii="Arial" w:hAnsi="Arial" w:cs="Arial"/>
          <w:b/>
          <w:bCs/>
          <w:i/>
          <w:iCs/>
          <w:sz w:val="40"/>
          <w:szCs w:val="40"/>
        </w:rPr>
        <w:br/>
        <w:t>Invitation to be on Focus Groups</w:t>
      </w:r>
      <w:r w:rsidRPr="00A47E35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06033AB" w14:textId="77777777" w:rsidR="00093E87" w:rsidRDefault="00E00F27" w:rsidP="00E00F27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F33B84">
        <w:rPr>
          <w:rFonts w:asciiTheme="minorHAnsi" w:hAnsiTheme="minorHAnsi" w:cstheme="minorBidi"/>
          <w:sz w:val="36"/>
          <w:szCs w:val="36"/>
        </w:rPr>
        <w:t xml:space="preserve">The Government has given $20 million for research on intellectual disability health. </w:t>
      </w:r>
    </w:p>
    <w:p w14:paraId="3461CF9A" w14:textId="1DFF90BC" w:rsidR="00E00F27" w:rsidRPr="00F33B84" w:rsidRDefault="00093E87" w:rsidP="00E00F27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F33B84">
        <w:rPr>
          <w:rFonts w:asciiTheme="minorHAnsi" w:hAnsiTheme="minorHAnsi" w:cstheme="minorBidi"/>
          <w:b/>
          <w:bCs/>
          <w:sz w:val="36"/>
          <w:szCs w:val="36"/>
        </w:rPr>
        <w:t>Research</w:t>
      </w:r>
      <w:r w:rsidRPr="00F33B84">
        <w:rPr>
          <w:rFonts w:asciiTheme="minorHAnsi" w:hAnsiTheme="minorHAnsi" w:cstheme="minorBidi"/>
          <w:sz w:val="36"/>
          <w:szCs w:val="36"/>
        </w:rPr>
        <w:t xml:space="preserve"> means to find out new things about something</w:t>
      </w:r>
    </w:p>
    <w:p w14:paraId="2B9543AD" w14:textId="0AF2D868" w:rsidR="009539D0" w:rsidRDefault="00D04F28" w:rsidP="00633E42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We</w:t>
      </w:r>
      <w:r w:rsidR="00A1234F">
        <w:rPr>
          <w:rFonts w:asciiTheme="minorHAnsi" w:hAnsiTheme="minorHAnsi" w:cstheme="minorBidi"/>
          <w:sz w:val="36"/>
          <w:szCs w:val="36"/>
        </w:rPr>
        <w:t xml:space="preserve"> need your help to</w:t>
      </w:r>
      <w:r w:rsidR="003647D6">
        <w:rPr>
          <w:rFonts w:asciiTheme="minorHAnsi" w:hAnsiTheme="minorHAnsi" w:cstheme="minorBidi"/>
          <w:sz w:val="36"/>
          <w:szCs w:val="36"/>
        </w:rPr>
        <w:t xml:space="preserve"> pick research to </w:t>
      </w:r>
      <w:r w:rsidR="000E6E43">
        <w:rPr>
          <w:rFonts w:asciiTheme="minorHAnsi" w:hAnsiTheme="minorHAnsi" w:cstheme="minorBidi"/>
          <w:sz w:val="36"/>
          <w:szCs w:val="36"/>
        </w:rPr>
        <w:t xml:space="preserve">help make people with intellectual disability have good health. </w:t>
      </w:r>
    </w:p>
    <w:p w14:paraId="699DF9B0" w14:textId="77777777" w:rsidR="00093E87" w:rsidRPr="00F33B84" w:rsidRDefault="00093E87" w:rsidP="00093E87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F33B84">
        <w:rPr>
          <w:rFonts w:asciiTheme="minorHAnsi" w:hAnsiTheme="minorHAnsi" w:cstheme="minorBidi"/>
          <w:sz w:val="36"/>
          <w:szCs w:val="36"/>
        </w:rPr>
        <w:t xml:space="preserve">This money is from a special fund called the Medical Research Future Fund. </w:t>
      </w:r>
    </w:p>
    <w:p w14:paraId="291B1656" w14:textId="77777777" w:rsidR="00093E87" w:rsidRDefault="00093E87" w:rsidP="00093E87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F33B84">
        <w:rPr>
          <w:rFonts w:asciiTheme="minorHAnsi" w:hAnsiTheme="minorHAnsi" w:cstheme="minorBidi"/>
          <w:sz w:val="36"/>
          <w:szCs w:val="36"/>
        </w:rPr>
        <w:t xml:space="preserve">We say </w:t>
      </w:r>
      <w:r w:rsidRPr="00F33B84">
        <w:rPr>
          <w:rFonts w:asciiTheme="minorHAnsi" w:hAnsiTheme="minorHAnsi" w:cstheme="minorBidi"/>
          <w:b/>
          <w:bCs/>
          <w:sz w:val="36"/>
          <w:szCs w:val="36"/>
        </w:rPr>
        <w:t xml:space="preserve">MRFF </w:t>
      </w:r>
      <w:r w:rsidRPr="00F33B84">
        <w:rPr>
          <w:rFonts w:asciiTheme="minorHAnsi" w:hAnsiTheme="minorHAnsi" w:cstheme="minorBidi"/>
          <w:sz w:val="36"/>
          <w:szCs w:val="36"/>
        </w:rPr>
        <w:t>for short.</w:t>
      </w:r>
    </w:p>
    <w:p w14:paraId="35545ABE" w14:textId="77777777" w:rsidR="00093E87" w:rsidRDefault="00093E87" w:rsidP="00633E42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825F5D">
        <w:rPr>
          <w:rFonts w:asciiTheme="minorHAnsi" w:hAnsiTheme="minorHAnsi" w:cstheme="minorBidi"/>
          <w:sz w:val="36"/>
          <w:szCs w:val="36"/>
        </w:rPr>
        <w:t xml:space="preserve">Researchers can ask the Government for some of this </w:t>
      </w:r>
      <w:r>
        <w:rPr>
          <w:rFonts w:asciiTheme="minorHAnsi" w:hAnsiTheme="minorHAnsi" w:cstheme="minorBidi"/>
          <w:sz w:val="36"/>
          <w:szCs w:val="36"/>
        </w:rPr>
        <w:t xml:space="preserve">MRFF </w:t>
      </w:r>
      <w:r w:rsidRPr="00825F5D">
        <w:rPr>
          <w:rFonts w:asciiTheme="minorHAnsi" w:hAnsiTheme="minorHAnsi" w:cstheme="minorBidi"/>
          <w:sz w:val="36"/>
          <w:szCs w:val="36"/>
        </w:rPr>
        <w:t>money to help with their work</w:t>
      </w:r>
      <w:r>
        <w:rPr>
          <w:rFonts w:asciiTheme="minorHAnsi" w:hAnsiTheme="minorHAnsi" w:cstheme="minorBidi"/>
          <w:sz w:val="36"/>
          <w:szCs w:val="36"/>
        </w:rPr>
        <w:t>.</w:t>
      </w:r>
    </w:p>
    <w:p w14:paraId="61896734" w14:textId="77777777" w:rsidR="00093E87" w:rsidRDefault="00093E87" w:rsidP="00093E8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Researchers have to send us an </w:t>
      </w:r>
      <w:r>
        <w:rPr>
          <w:rFonts w:asciiTheme="minorHAnsi" w:hAnsiTheme="minorHAnsi" w:cstheme="minorBidi"/>
          <w:b/>
          <w:bCs/>
          <w:sz w:val="36"/>
          <w:szCs w:val="36"/>
        </w:rPr>
        <w:t>application</w:t>
      </w:r>
      <w:r>
        <w:rPr>
          <w:rFonts w:asciiTheme="minorHAnsi" w:hAnsiTheme="minorHAnsi" w:cstheme="minorBidi"/>
          <w:sz w:val="36"/>
          <w:szCs w:val="36"/>
        </w:rPr>
        <w:t xml:space="preserve"> to ask for this money. </w:t>
      </w:r>
    </w:p>
    <w:p w14:paraId="6F4920A9" w14:textId="77777777" w:rsidR="00093E87" w:rsidRDefault="00093E87" w:rsidP="00093E8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An </w:t>
      </w:r>
      <w:r>
        <w:rPr>
          <w:rFonts w:asciiTheme="minorHAnsi" w:hAnsiTheme="minorHAnsi" w:cstheme="minorBidi"/>
          <w:b/>
          <w:bCs/>
          <w:sz w:val="36"/>
          <w:szCs w:val="36"/>
        </w:rPr>
        <w:t>application</w:t>
      </w:r>
      <w:r>
        <w:rPr>
          <w:rFonts w:asciiTheme="minorHAnsi" w:hAnsiTheme="minorHAnsi" w:cstheme="minorBidi"/>
          <w:sz w:val="36"/>
          <w:szCs w:val="36"/>
        </w:rPr>
        <w:t xml:space="preserve"> says what the research would be about and how much it would cost. </w:t>
      </w:r>
    </w:p>
    <w:p w14:paraId="483D64EA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We need your help to do this. </w:t>
      </w:r>
    </w:p>
    <w:p w14:paraId="76555087" w14:textId="21249CF4" w:rsidR="00883497" w:rsidRPr="00980C9E" w:rsidRDefault="00883497" w:rsidP="00883497">
      <w:pPr>
        <w:spacing w:after="360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>Invitation to be on focus groups</w:t>
      </w:r>
    </w:p>
    <w:p w14:paraId="41FF3DFC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lastRenderedPageBreak/>
        <w:t xml:space="preserve">We will have </w:t>
      </w:r>
      <w:r w:rsidRPr="00980C9E">
        <w:rPr>
          <w:rFonts w:asciiTheme="minorHAnsi" w:hAnsiTheme="minorHAnsi" w:cstheme="minorBidi"/>
          <w:b/>
          <w:bCs/>
          <w:sz w:val="36"/>
          <w:szCs w:val="36"/>
        </w:rPr>
        <w:t>focus groups</w:t>
      </w:r>
      <w:r>
        <w:rPr>
          <w:rFonts w:asciiTheme="minorHAnsi" w:hAnsiTheme="minorHAnsi" w:cstheme="minorBidi"/>
          <w:sz w:val="36"/>
          <w:szCs w:val="36"/>
        </w:rPr>
        <w:t xml:space="preserve"> to help us look at the applications. </w:t>
      </w:r>
    </w:p>
    <w:p w14:paraId="28EA47D7" w14:textId="3ED2D9F3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The </w:t>
      </w:r>
      <w:r w:rsidRPr="00980C9E">
        <w:rPr>
          <w:rFonts w:asciiTheme="minorHAnsi" w:hAnsiTheme="minorHAnsi" w:cstheme="minorBidi"/>
          <w:b/>
          <w:bCs/>
          <w:sz w:val="36"/>
          <w:szCs w:val="36"/>
        </w:rPr>
        <w:t>focus groups</w:t>
      </w:r>
      <w:r>
        <w:rPr>
          <w:rFonts w:asciiTheme="minorHAnsi" w:hAnsiTheme="minorHAnsi" w:cstheme="minorBidi"/>
          <w:sz w:val="36"/>
          <w:szCs w:val="36"/>
        </w:rPr>
        <w:t xml:space="preserve"> will have people with lived experience of intellectual disability.</w:t>
      </w:r>
    </w:p>
    <w:p w14:paraId="422BAD6F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We are inviting you to be on a focus group. </w:t>
      </w:r>
    </w:p>
    <w:p w14:paraId="342E2A24" w14:textId="6A136724" w:rsidR="00EF7B9C" w:rsidRDefault="00EF7B9C" w:rsidP="00883497">
      <w:pPr>
        <w:spacing w:after="360"/>
        <w:rPr>
          <w:rFonts w:asciiTheme="minorHAnsi" w:hAnsiTheme="minorHAnsi" w:cstheme="minorBidi"/>
          <w:sz w:val="36"/>
          <w:szCs w:val="36"/>
        </w:rPr>
      </w:pPr>
      <w:r w:rsidRPr="00EF7B9C">
        <w:rPr>
          <w:rFonts w:asciiTheme="minorHAnsi" w:hAnsiTheme="minorHAnsi" w:cstheme="minorBidi"/>
          <w:sz w:val="36"/>
          <w:szCs w:val="36"/>
        </w:rPr>
        <w:t>If you have helped researchers with an application, it may not be possible for you to be on the focus groups</w:t>
      </w:r>
      <w:r>
        <w:rPr>
          <w:rFonts w:asciiTheme="minorHAnsi" w:hAnsiTheme="minorHAnsi" w:cstheme="minorBidi"/>
          <w:sz w:val="36"/>
          <w:szCs w:val="36"/>
        </w:rPr>
        <w:t>.</w:t>
      </w:r>
    </w:p>
    <w:p w14:paraId="20A94BE0" w14:textId="12612752" w:rsidR="00883497" w:rsidRPr="00980C9E" w:rsidRDefault="00883497" w:rsidP="00883497">
      <w:pPr>
        <w:spacing w:after="360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>What will focus groups do?</w:t>
      </w:r>
    </w:p>
    <w:p w14:paraId="70E32268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We will have an information session for the focus groups on 3 March 2025. </w:t>
      </w:r>
    </w:p>
    <w:p w14:paraId="54ABDC47" w14:textId="1EA451BF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We will hold focus group </w:t>
      </w:r>
      <w:r>
        <w:rPr>
          <w:rFonts w:asciiTheme="minorHAnsi" w:hAnsiTheme="minorHAnsi" w:cstheme="minorBidi"/>
          <w:b/>
          <w:bCs/>
          <w:sz w:val="36"/>
          <w:szCs w:val="36"/>
        </w:rPr>
        <w:t>m</w:t>
      </w:r>
      <w:r w:rsidRPr="007A1533">
        <w:rPr>
          <w:rFonts w:asciiTheme="minorHAnsi" w:hAnsiTheme="minorHAnsi" w:cstheme="minorBidi"/>
          <w:b/>
          <w:bCs/>
          <w:sz w:val="36"/>
          <w:szCs w:val="36"/>
        </w:rPr>
        <w:t>eetings</w:t>
      </w:r>
      <w:r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Bidi"/>
          <w:sz w:val="36"/>
          <w:szCs w:val="36"/>
        </w:rPr>
        <w:t>from 10 March to</w:t>
      </w:r>
      <w:r w:rsidR="008329B2">
        <w:rPr>
          <w:rFonts w:asciiTheme="minorHAnsi" w:hAnsiTheme="minorHAnsi" w:cstheme="minorBidi"/>
          <w:sz w:val="36"/>
          <w:szCs w:val="36"/>
        </w:rPr>
        <w:t xml:space="preserve"> </w:t>
      </w:r>
      <w:r>
        <w:rPr>
          <w:rFonts w:asciiTheme="minorHAnsi" w:hAnsiTheme="minorHAnsi" w:cstheme="minorBidi"/>
          <w:sz w:val="36"/>
          <w:szCs w:val="36"/>
        </w:rPr>
        <w:t xml:space="preserve">19 March 2025. </w:t>
      </w:r>
    </w:p>
    <w:p w14:paraId="602E6A3B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The meetings will be on Teams. </w:t>
      </w:r>
    </w:p>
    <w:p w14:paraId="6FAE3C7C" w14:textId="0A7E0F7B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In those meetings w</w:t>
      </w:r>
      <w:r>
        <w:rPr>
          <w:rFonts w:asciiTheme="minorHAnsi" w:hAnsiTheme="minorHAnsi" w:cstheme="minorBidi"/>
          <w:sz w:val="36"/>
          <w:szCs w:val="36"/>
        </w:rPr>
        <w:t xml:space="preserve">e will ask the focus groups what they like about the research applications. </w:t>
      </w:r>
    </w:p>
    <w:p w14:paraId="0A536633" w14:textId="4DF0749F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We will also ask what they don’t like about the applications. </w:t>
      </w:r>
    </w:p>
    <w:p w14:paraId="3C845D76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This will help us decide which research applications should get money. </w:t>
      </w:r>
    </w:p>
    <w:p w14:paraId="3D0254C7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83046C">
        <w:rPr>
          <w:rFonts w:asciiTheme="minorHAnsi" w:hAnsiTheme="minorHAnsi" w:cstheme="minorBidi"/>
          <w:sz w:val="36"/>
          <w:szCs w:val="36"/>
        </w:rPr>
        <w:lastRenderedPageBreak/>
        <w:t xml:space="preserve">When the Government gives out this money we call it a </w:t>
      </w:r>
      <w:r w:rsidRPr="008A57EB">
        <w:rPr>
          <w:rFonts w:asciiTheme="minorHAnsi" w:hAnsiTheme="minorHAnsi" w:cstheme="minorBidi"/>
          <w:b/>
          <w:bCs/>
          <w:sz w:val="36"/>
          <w:szCs w:val="36"/>
        </w:rPr>
        <w:t>grant</w:t>
      </w:r>
      <w:r w:rsidRPr="0083046C">
        <w:rPr>
          <w:rFonts w:asciiTheme="minorHAnsi" w:hAnsiTheme="minorHAnsi" w:cstheme="minorBidi"/>
          <w:sz w:val="36"/>
          <w:szCs w:val="36"/>
        </w:rPr>
        <w:t>.</w:t>
      </w:r>
    </w:p>
    <w:p w14:paraId="67AFE80D" w14:textId="626624BF" w:rsidR="00EF7B9C" w:rsidRDefault="00EF7B9C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 w:rsidRPr="00EF7B9C">
        <w:rPr>
          <w:rFonts w:asciiTheme="minorHAnsi" w:hAnsiTheme="minorHAnsi" w:cstheme="minorBidi"/>
          <w:sz w:val="36"/>
          <w:szCs w:val="36"/>
        </w:rPr>
        <w:t>We plan to pay you for being on the focus groups</w:t>
      </w:r>
      <w:r>
        <w:rPr>
          <w:rFonts w:asciiTheme="minorHAnsi" w:hAnsiTheme="minorHAnsi" w:cstheme="minorBidi"/>
          <w:sz w:val="36"/>
          <w:szCs w:val="36"/>
        </w:rPr>
        <w:t>.</w:t>
      </w:r>
    </w:p>
    <w:p w14:paraId="1D7B3920" w14:textId="3F061712" w:rsidR="00883497" w:rsidRPr="00980C9E" w:rsidRDefault="00883497" w:rsidP="00883497">
      <w:pPr>
        <w:spacing w:after="600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</w:rPr>
        <w:t xml:space="preserve">What happens next? </w:t>
      </w:r>
    </w:p>
    <w:p w14:paraId="1B4B4A82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Please email </w:t>
      </w:r>
      <w:hyperlink r:id="rId8" w:history="1">
        <w:r w:rsidRPr="002D2B32">
          <w:rPr>
            <w:rStyle w:val="Hyperlink"/>
            <w:rFonts w:asciiTheme="minorHAnsi" w:hAnsiTheme="minorHAnsi" w:cstheme="minorBidi"/>
            <w:b/>
            <w:bCs/>
            <w:sz w:val="36"/>
            <w:szCs w:val="36"/>
          </w:rPr>
          <w:t>MRFF@health.gov.au</w:t>
        </w:r>
      </w:hyperlink>
      <w:r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Pr="00573374">
        <w:rPr>
          <w:rFonts w:asciiTheme="minorHAnsi" w:hAnsiTheme="minorHAnsi" w:cstheme="minorBidi"/>
          <w:sz w:val="36"/>
          <w:szCs w:val="36"/>
        </w:rPr>
        <w:t xml:space="preserve">by </w:t>
      </w:r>
      <w:r>
        <w:rPr>
          <w:rFonts w:asciiTheme="minorHAnsi" w:hAnsiTheme="minorHAnsi" w:cstheme="minorBidi"/>
          <w:b/>
          <w:bCs/>
          <w:sz w:val="36"/>
          <w:szCs w:val="36"/>
        </w:rPr>
        <w:t xml:space="preserve">Wednesday 14 </w:t>
      </w:r>
      <w:r w:rsidRPr="00967861">
        <w:rPr>
          <w:rFonts w:asciiTheme="minorHAnsi" w:hAnsiTheme="minorHAnsi" w:cstheme="minorBidi"/>
          <w:b/>
          <w:bCs/>
          <w:sz w:val="36"/>
          <w:szCs w:val="36"/>
        </w:rPr>
        <w:t>February</w:t>
      </w:r>
      <w:r w:rsidRPr="00573374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Bidi"/>
          <w:b/>
          <w:bCs/>
          <w:sz w:val="36"/>
          <w:szCs w:val="36"/>
        </w:rPr>
        <w:t xml:space="preserve">2025 </w:t>
      </w:r>
      <w:r w:rsidRPr="00573374">
        <w:rPr>
          <w:rFonts w:asciiTheme="minorHAnsi" w:hAnsiTheme="minorHAnsi" w:cstheme="minorBidi"/>
          <w:sz w:val="36"/>
          <w:szCs w:val="36"/>
        </w:rPr>
        <w:t>if you</w:t>
      </w:r>
      <w:r w:rsidRPr="007D7733">
        <w:rPr>
          <w:rFonts w:asciiTheme="minorHAnsi" w:hAnsiTheme="minorHAnsi" w:cstheme="minorBidi"/>
          <w:sz w:val="36"/>
          <w:szCs w:val="36"/>
        </w:rPr>
        <w:t xml:space="preserve"> </w:t>
      </w:r>
      <w:r>
        <w:rPr>
          <w:rFonts w:asciiTheme="minorHAnsi" w:hAnsiTheme="minorHAnsi" w:cstheme="minorBidi"/>
          <w:sz w:val="36"/>
          <w:szCs w:val="36"/>
        </w:rPr>
        <w:t xml:space="preserve">want to be on a focus group. </w:t>
      </w:r>
    </w:p>
    <w:p w14:paraId="32761473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Your support person can also attend. </w:t>
      </w:r>
    </w:p>
    <w:p w14:paraId="76FB5498" w14:textId="40DEF3B2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If you are interested we will send you an invite for your calendar soon. </w:t>
      </w:r>
    </w:p>
    <w:p w14:paraId="22E93CBD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You can also tell us if you know someone else who wants to be on a focus group .</w:t>
      </w:r>
    </w:p>
    <w:p w14:paraId="68CBD954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>Please tell us if you have any questions.</w:t>
      </w:r>
    </w:p>
    <w:p w14:paraId="6F5D4DF8" w14:textId="77777777" w:rsidR="00883497" w:rsidRDefault="00883497" w:rsidP="0088349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You can email us </w:t>
      </w:r>
      <w:r w:rsidRPr="001D1A33">
        <w:rPr>
          <w:rFonts w:asciiTheme="minorHAnsi" w:hAnsiTheme="minorHAnsi" w:cstheme="minorBidi"/>
          <w:sz w:val="36"/>
          <w:szCs w:val="36"/>
        </w:rPr>
        <w:t xml:space="preserve">at </w:t>
      </w:r>
      <w:hyperlink r:id="rId9" w:history="1">
        <w:r w:rsidRPr="002D2B32">
          <w:rPr>
            <w:rStyle w:val="Hyperlink"/>
            <w:rFonts w:asciiTheme="minorHAnsi" w:hAnsiTheme="minorHAnsi" w:cstheme="minorBidi"/>
            <w:b/>
            <w:bCs/>
            <w:sz w:val="36"/>
            <w:szCs w:val="36"/>
          </w:rPr>
          <w:t>MRFF@health.gov.au</w:t>
        </w:r>
      </w:hyperlink>
      <w:r>
        <w:rPr>
          <w:rFonts w:asciiTheme="minorHAnsi" w:hAnsiTheme="minorHAnsi" w:cstheme="minorBidi"/>
          <w:b/>
          <w:bCs/>
          <w:sz w:val="36"/>
          <w:szCs w:val="36"/>
        </w:rPr>
        <w:t xml:space="preserve">  </w:t>
      </w:r>
      <w:r w:rsidRPr="00573374">
        <w:rPr>
          <w:rFonts w:asciiTheme="minorHAnsi" w:hAnsiTheme="minorHAnsi" w:cstheme="minorBidi"/>
          <w:sz w:val="36"/>
          <w:szCs w:val="36"/>
        </w:rPr>
        <w:t xml:space="preserve"> </w:t>
      </w:r>
    </w:p>
    <w:p w14:paraId="698516DB" w14:textId="77777777" w:rsidR="00883497" w:rsidRDefault="00883497" w:rsidP="00883497">
      <w:pPr>
        <w:spacing w:after="600"/>
      </w:pPr>
      <w:r>
        <w:rPr>
          <w:rFonts w:asciiTheme="minorHAnsi" w:hAnsiTheme="minorHAnsi" w:cstheme="minorBidi"/>
          <w:sz w:val="36"/>
          <w:szCs w:val="36"/>
        </w:rPr>
        <w:t>Regards,</w:t>
      </w:r>
    </w:p>
    <w:p w14:paraId="31CAC1D3" w14:textId="77777777" w:rsidR="00883497" w:rsidRPr="008F303D" w:rsidRDefault="00883497" w:rsidP="00883497">
      <w:pPr>
        <w:pStyle w:val="NoSpacing"/>
        <w:rPr>
          <w:rFonts w:ascii="Arial" w:hAnsi="Arial" w:cs="Arial"/>
        </w:rPr>
      </w:pPr>
    </w:p>
    <w:p w14:paraId="6FBD323E" w14:textId="322E3F16" w:rsidR="00883497" w:rsidRPr="00CF4869" w:rsidRDefault="006E61A1" w:rsidP="00093E87">
      <w:pPr>
        <w:spacing w:after="600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MRFF Team </w:t>
      </w:r>
    </w:p>
    <w:p w14:paraId="6336CAE8" w14:textId="77777777" w:rsidR="00633E42" w:rsidRPr="008F303D" w:rsidRDefault="00633E42" w:rsidP="00D12D4D">
      <w:pPr>
        <w:pStyle w:val="NoSpacing"/>
        <w:rPr>
          <w:rFonts w:ascii="Arial" w:hAnsi="Arial" w:cs="Arial"/>
        </w:rPr>
      </w:pPr>
    </w:p>
    <w:sectPr w:rsidR="00633E42" w:rsidRPr="008F303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EF64" w14:textId="77777777" w:rsidR="003C0276" w:rsidRDefault="003C0276" w:rsidP="007E3354">
      <w:r>
        <w:separator/>
      </w:r>
    </w:p>
  </w:endnote>
  <w:endnote w:type="continuationSeparator" w:id="0">
    <w:p w14:paraId="31AC6AF9" w14:textId="77777777" w:rsidR="003C0276" w:rsidRDefault="003C0276" w:rsidP="007E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F4C0" w14:textId="77777777" w:rsidR="003C0276" w:rsidRDefault="003C0276" w:rsidP="007E3354">
      <w:r>
        <w:separator/>
      </w:r>
    </w:p>
  </w:footnote>
  <w:footnote w:type="continuationSeparator" w:id="0">
    <w:p w14:paraId="79C556A4" w14:textId="77777777" w:rsidR="003C0276" w:rsidRDefault="003C0276" w:rsidP="007E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7F9D" w14:textId="77777777" w:rsidR="007E3354" w:rsidRDefault="007E3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317E"/>
    <w:multiLevelType w:val="hybridMultilevel"/>
    <w:tmpl w:val="E6501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51C"/>
    <w:multiLevelType w:val="hybridMultilevel"/>
    <w:tmpl w:val="5AC48848"/>
    <w:lvl w:ilvl="0" w:tplc="C25CF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6B9"/>
    <w:multiLevelType w:val="hybridMultilevel"/>
    <w:tmpl w:val="E6B40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93067">
    <w:abstractNumId w:val="2"/>
  </w:num>
  <w:num w:numId="2" w16cid:durableId="1040016759">
    <w:abstractNumId w:val="1"/>
  </w:num>
  <w:num w:numId="3" w16cid:durableId="18666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4D"/>
    <w:rsid w:val="000201CB"/>
    <w:rsid w:val="00031E20"/>
    <w:rsid w:val="0005727B"/>
    <w:rsid w:val="0008322C"/>
    <w:rsid w:val="00090E5E"/>
    <w:rsid w:val="00093E87"/>
    <w:rsid w:val="000C0E09"/>
    <w:rsid w:val="000D0E03"/>
    <w:rsid w:val="000E6E43"/>
    <w:rsid w:val="001307C1"/>
    <w:rsid w:val="00130A00"/>
    <w:rsid w:val="00163B86"/>
    <w:rsid w:val="001752E4"/>
    <w:rsid w:val="0018088F"/>
    <w:rsid w:val="001818E2"/>
    <w:rsid w:val="00182D95"/>
    <w:rsid w:val="001B4209"/>
    <w:rsid w:val="001E38C0"/>
    <w:rsid w:val="001F21A7"/>
    <w:rsid w:val="001F661C"/>
    <w:rsid w:val="002063B1"/>
    <w:rsid w:val="00222427"/>
    <w:rsid w:val="002235B3"/>
    <w:rsid w:val="00233E64"/>
    <w:rsid w:val="00280050"/>
    <w:rsid w:val="00297BEF"/>
    <w:rsid w:val="002A2369"/>
    <w:rsid w:val="002B77EA"/>
    <w:rsid w:val="002C759D"/>
    <w:rsid w:val="00313233"/>
    <w:rsid w:val="00326EDD"/>
    <w:rsid w:val="00352C6F"/>
    <w:rsid w:val="003647D6"/>
    <w:rsid w:val="00365D44"/>
    <w:rsid w:val="00373011"/>
    <w:rsid w:val="003852FD"/>
    <w:rsid w:val="003C0276"/>
    <w:rsid w:val="003C4CEA"/>
    <w:rsid w:val="003D5DDF"/>
    <w:rsid w:val="003E6D62"/>
    <w:rsid w:val="00403236"/>
    <w:rsid w:val="004765DD"/>
    <w:rsid w:val="00480821"/>
    <w:rsid w:val="00487E72"/>
    <w:rsid w:val="0049794E"/>
    <w:rsid w:val="005074AA"/>
    <w:rsid w:val="0053009F"/>
    <w:rsid w:val="0053715E"/>
    <w:rsid w:val="00540A61"/>
    <w:rsid w:val="00544B96"/>
    <w:rsid w:val="00547BF5"/>
    <w:rsid w:val="00547DFC"/>
    <w:rsid w:val="0056228E"/>
    <w:rsid w:val="00573813"/>
    <w:rsid w:val="005928E4"/>
    <w:rsid w:val="005B2FE7"/>
    <w:rsid w:val="00601EDF"/>
    <w:rsid w:val="00611B12"/>
    <w:rsid w:val="00614CE5"/>
    <w:rsid w:val="00633E42"/>
    <w:rsid w:val="00633F0C"/>
    <w:rsid w:val="00647337"/>
    <w:rsid w:val="00651D60"/>
    <w:rsid w:val="00686167"/>
    <w:rsid w:val="006903F2"/>
    <w:rsid w:val="006D5752"/>
    <w:rsid w:val="006E4127"/>
    <w:rsid w:val="006E5AE6"/>
    <w:rsid w:val="006E61A1"/>
    <w:rsid w:val="00704781"/>
    <w:rsid w:val="0071427A"/>
    <w:rsid w:val="00715D7C"/>
    <w:rsid w:val="00716B94"/>
    <w:rsid w:val="00716C40"/>
    <w:rsid w:val="00734143"/>
    <w:rsid w:val="007605CA"/>
    <w:rsid w:val="007955F6"/>
    <w:rsid w:val="007A1533"/>
    <w:rsid w:val="007A40B1"/>
    <w:rsid w:val="007E3354"/>
    <w:rsid w:val="00804040"/>
    <w:rsid w:val="00806586"/>
    <w:rsid w:val="00807F3C"/>
    <w:rsid w:val="0081130A"/>
    <w:rsid w:val="008123B1"/>
    <w:rsid w:val="00822832"/>
    <w:rsid w:val="00825F5D"/>
    <w:rsid w:val="0083046C"/>
    <w:rsid w:val="008329B2"/>
    <w:rsid w:val="00840BB6"/>
    <w:rsid w:val="00844734"/>
    <w:rsid w:val="00850368"/>
    <w:rsid w:val="00860E71"/>
    <w:rsid w:val="00872FB2"/>
    <w:rsid w:val="00873579"/>
    <w:rsid w:val="00880445"/>
    <w:rsid w:val="00883497"/>
    <w:rsid w:val="008A57EB"/>
    <w:rsid w:val="008C36AD"/>
    <w:rsid w:val="008E2B6B"/>
    <w:rsid w:val="008F303D"/>
    <w:rsid w:val="009061C7"/>
    <w:rsid w:val="0093779C"/>
    <w:rsid w:val="009539D0"/>
    <w:rsid w:val="00996825"/>
    <w:rsid w:val="009A7F10"/>
    <w:rsid w:val="009B0B45"/>
    <w:rsid w:val="009B466C"/>
    <w:rsid w:val="009D641F"/>
    <w:rsid w:val="00A10806"/>
    <w:rsid w:val="00A1234F"/>
    <w:rsid w:val="00A21E42"/>
    <w:rsid w:val="00A253CB"/>
    <w:rsid w:val="00A25B62"/>
    <w:rsid w:val="00A345A0"/>
    <w:rsid w:val="00A412A4"/>
    <w:rsid w:val="00A51E15"/>
    <w:rsid w:val="00A916E2"/>
    <w:rsid w:val="00AA677E"/>
    <w:rsid w:val="00AE00DD"/>
    <w:rsid w:val="00B0252A"/>
    <w:rsid w:val="00B02E2A"/>
    <w:rsid w:val="00B47AD3"/>
    <w:rsid w:val="00B65428"/>
    <w:rsid w:val="00BA5E6B"/>
    <w:rsid w:val="00BF12AC"/>
    <w:rsid w:val="00C056FC"/>
    <w:rsid w:val="00C10D41"/>
    <w:rsid w:val="00C13D86"/>
    <w:rsid w:val="00C353DF"/>
    <w:rsid w:val="00C46708"/>
    <w:rsid w:val="00C70A2C"/>
    <w:rsid w:val="00C8350B"/>
    <w:rsid w:val="00CA76DF"/>
    <w:rsid w:val="00CB7119"/>
    <w:rsid w:val="00CD57DE"/>
    <w:rsid w:val="00CD5E69"/>
    <w:rsid w:val="00CD771C"/>
    <w:rsid w:val="00CD78D6"/>
    <w:rsid w:val="00D04F28"/>
    <w:rsid w:val="00D12D4D"/>
    <w:rsid w:val="00D45051"/>
    <w:rsid w:val="00D86888"/>
    <w:rsid w:val="00D91E7D"/>
    <w:rsid w:val="00D97FBD"/>
    <w:rsid w:val="00DA04DB"/>
    <w:rsid w:val="00DA4B5C"/>
    <w:rsid w:val="00DB73D7"/>
    <w:rsid w:val="00DC1625"/>
    <w:rsid w:val="00DC3406"/>
    <w:rsid w:val="00DD7F5F"/>
    <w:rsid w:val="00E00F27"/>
    <w:rsid w:val="00E0307F"/>
    <w:rsid w:val="00E300D2"/>
    <w:rsid w:val="00E321A2"/>
    <w:rsid w:val="00E54CFB"/>
    <w:rsid w:val="00E76606"/>
    <w:rsid w:val="00EC495E"/>
    <w:rsid w:val="00ED43F5"/>
    <w:rsid w:val="00EF7B9C"/>
    <w:rsid w:val="00F11B6D"/>
    <w:rsid w:val="00F14D6C"/>
    <w:rsid w:val="00F31B56"/>
    <w:rsid w:val="00F426BF"/>
    <w:rsid w:val="00F44C37"/>
    <w:rsid w:val="00F5683C"/>
    <w:rsid w:val="00F56B5B"/>
    <w:rsid w:val="00FA14FC"/>
    <w:rsid w:val="00FB5603"/>
    <w:rsid w:val="00FB5835"/>
    <w:rsid w:val="00FB6F9F"/>
    <w:rsid w:val="00FE4F67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57DA"/>
  <w15:chartTrackingRefBased/>
  <w15:docId w15:val="{408CBB2C-5E95-4443-B122-72567D55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4D"/>
    <w:pPr>
      <w:spacing w:after="0" w:line="240" w:lineRule="auto"/>
    </w:pPr>
    <w:rPr>
      <w:rFonts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E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D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369"/>
    <w:rPr>
      <w:rFonts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69"/>
    <w:rPr>
      <w:rFonts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A2369"/>
    <w:pPr>
      <w:spacing w:after="0" w:line="240" w:lineRule="auto"/>
    </w:pPr>
    <w:rPr>
      <w:rFonts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B6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F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B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354"/>
    <w:rPr>
      <w:rFonts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3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354"/>
    <w:rPr>
      <w:rFonts w:cs="Calibri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3E4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B58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5D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FF@health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FF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225B-67CB-4E72-8FFF-E6EB75B7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NEWHOUSE, Luke</dc:creator>
  <cp:keywords/>
  <dc:description/>
  <cp:lastModifiedBy>LIU, Angie</cp:lastModifiedBy>
  <cp:revision>6</cp:revision>
  <dcterms:created xsi:type="dcterms:W3CDTF">2025-01-29T02:43:00Z</dcterms:created>
  <dcterms:modified xsi:type="dcterms:W3CDTF">2025-01-30T06:46:00Z</dcterms:modified>
</cp:coreProperties>
</file>